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</w:tabs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Утверждаю:_______ </w:t>
      </w:r>
    </w:p>
    <w:p>
      <w:pPr>
        <w:tabs>
          <w:tab w:val="left" w:pos="993"/>
        </w:tabs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МОУ СОШ с.Баляга (Сидоренко  О.Г.)</w:t>
      </w:r>
    </w:p>
    <w:p>
      <w:pPr>
        <w:tabs>
          <w:tab w:val="left" w:pos="993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993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993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993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993"/>
        </w:tabs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консультаций</w:t>
      </w:r>
    </w:p>
    <w:p>
      <w:pPr>
        <w:tabs>
          <w:tab w:val="left" w:pos="993"/>
        </w:tabs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>
      <w:pPr>
        <w:tabs>
          <w:tab w:val="left" w:pos="993"/>
        </w:tabs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4"/>
        <w:tblW w:w="0" w:type="auto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1"/>
        <w:gridCol w:w="2287"/>
        <w:gridCol w:w="2385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8" w:type="dxa"/>
            <w:gridSpan w:val="2"/>
          </w:tcPr>
          <w:p>
            <w:pPr>
              <w:tabs>
                <w:tab w:val="left" w:pos="993"/>
              </w:tabs>
              <w:spacing w:line="240" w:lineRule="auto"/>
              <w:ind w:right="-2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ОГЭ</w:t>
            </w:r>
          </w:p>
        </w:tc>
        <w:tc>
          <w:tcPr>
            <w:tcW w:w="4786" w:type="dxa"/>
            <w:gridSpan w:val="2"/>
          </w:tcPr>
          <w:p>
            <w:pPr>
              <w:tabs>
                <w:tab w:val="left" w:pos="993"/>
              </w:tabs>
              <w:spacing w:line="240" w:lineRule="auto"/>
              <w:ind w:right="-2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ЕГЭ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1" w:type="dxa"/>
          </w:tcPr>
          <w:p>
            <w:pPr>
              <w:tabs>
                <w:tab w:val="left" w:pos="993"/>
              </w:tabs>
              <w:spacing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87" w:type="dxa"/>
          </w:tcPr>
          <w:p>
            <w:pPr>
              <w:tabs>
                <w:tab w:val="left" w:pos="993"/>
              </w:tabs>
              <w:spacing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385" w:type="dxa"/>
          </w:tcPr>
          <w:p>
            <w:pPr>
              <w:tabs>
                <w:tab w:val="left" w:pos="993"/>
              </w:tabs>
              <w:spacing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01" w:type="dxa"/>
          </w:tcPr>
          <w:p>
            <w:pPr>
              <w:tabs>
                <w:tab w:val="left" w:pos="993"/>
              </w:tabs>
              <w:spacing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1" w:type="dxa"/>
          </w:tcPr>
          <w:p>
            <w:pPr>
              <w:tabs>
                <w:tab w:val="left" w:pos="993"/>
              </w:tabs>
              <w:spacing w:line="240" w:lineRule="auto"/>
              <w:ind w:right="-2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Обществонание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9а</w:t>
            </w:r>
          </w:p>
          <w:p>
            <w:pPr>
              <w:tabs>
                <w:tab w:val="left" w:pos="993"/>
              </w:tabs>
              <w:spacing w:line="240" w:lineRule="auto"/>
              <w:ind w:right="-2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Обществонание 9б</w:t>
            </w:r>
          </w:p>
          <w:p>
            <w:pPr>
              <w:tabs>
                <w:tab w:val="left" w:pos="993"/>
              </w:tabs>
              <w:spacing w:line="240" w:lineRule="auto"/>
              <w:ind w:right="-2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Литература  9б</w:t>
            </w:r>
          </w:p>
        </w:tc>
        <w:tc>
          <w:tcPr>
            <w:tcW w:w="2287" w:type="dxa"/>
          </w:tcPr>
          <w:p>
            <w:pPr>
              <w:tabs>
                <w:tab w:val="left" w:pos="993"/>
              </w:tabs>
              <w:spacing w:line="240" w:lineRule="auto"/>
              <w:ind w:right="-2"/>
              <w:jc w:val="both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color w:val="FF0000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2385" w:type="dxa"/>
            <w:vAlign w:val="top"/>
          </w:tcPr>
          <w:p>
            <w:pPr>
              <w:tabs>
                <w:tab w:val="left" w:pos="993"/>
              </w:tabs>
              <w:spacing w:line="240" w:lineRule="auto"/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>
            <w:pPr>
              <w:tabs>
                <w:tab w:val="left" w:pos="993"/>
              </w:tabs>
              <w:spacing w:line="240" w:lineRule="auto"/>
              <w:ind w:right="-2" w:rightChars="0"/>
              <w:jc w:val="left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401" w:type="dxa"/>
            <w:vAlign w:val="top"/>
          </w:tcPr>
          <w:p>
            <w:pPr>
              <w:tabs>
                <w:tab w:val="left" w:pos="993"/>
              </w:tabs>
              <w:spacing w:line="240" w:lineRule="auto"/>
              <w:ind w:right="-2" w:rightChars="0"/>
              <w:jc w:val="left"/>
              <w:rPr>
                <w:rFonts w:ascii="Times New Roman" w:hAnsi="Times New Roman" w:eastAsia="Calibri" w:cs="Times New Roman"/>
                <w:color w:val="FF000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Понедельник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1" w:type="dxa"/>
          </w:tcPr>
          <w:p>
            <w:pPr>
              <w:tabs>
                <w:tab w:val="left" w:pos="993"/>
              </w:tabs>
              <w:spacing w:line="240" w:lineRule="auto"/>
              <w:ind w:right="-2"/>
              <w:jc w:val="left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 9а</w:t>
            </w:r>
          </w:p>
          <w:p>
            <w:pPr>
              <w:tabs>
                <w:tab w:val="left" w:pos="993"/>
              </w:tabs>
              <w:spacing w:line="240" w:lineRule="auto"/>
              <w:ind w:right="-2"/>
              <w:jc w:val="left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 9б</w:t>
            </w:r>
          </w:p>
        </w:tc>
        <w:tc>
          <w:tcPr>
            <w:tcW w:w="2287" w:type="dxa"/>
          </w:tcPr>
          <w:p>
            <w:pPr>
              <w:tabs>
                <w:tab w:val="left" w:pos="993"/>
              </w:tabs>
              <w:spacing w:line="240" w:lineRule="auto"/>
              <w:ind w:right="-2"/>
              <w:jc w:val="left"/>
              <w:rPr>
                <w:rFonts w:hint="default"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Вторник</w:t>
            </w:r>
            <w:r>
              <w:rPr>
                <w:rFonts w:hint="default" w:ascii="Times New Roman" w:hAnsi="Times New Roman"/>
                <w:color w:val="FF0000"/>
                <w:sz w:val="28"/>
                <w:szCs w:val="28"/>
                <w:lang w:val="ru-RU"/>
              </w:rPr>
              <w:t xml:space="preserve"> Пятница</w:t>
            </w:r>
          </w:p>
        </w:tc>
        <w:tc>
          <w:tcPr>
            <w:tcW w:w="2385" w:type="dxa"/>
            <w:vAlign w:val="top"/>
          </w:tcPr>
          <w:p>
            <w:pPr>
              <w:tabs>
                <w:tab w:val="left" w:pos="993"/>
              </w:tabs>
              <w:spacing w:line="240" w:lineRule="auto"/>
              <w:ind w:right="-2" w:rightChars="0"/>
              <w:jc w:val="left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01" w:type="dxa"/>
            <w:vAlign w:val="top"/>
          </w:tcPr>
          <w:p>
            <w:pPr>
              <w:tabs>
                <w:tab w:val="left" w:pos="993"/>
              </w:tabs>
              <w:spacing w:line="240" w:lineRule="auto"/>
              <w:ind w:right="-2" w:rightChars="0"/>
              <w:jc w:val="left"/>
              <w:rPr>
                <w:rFonts w:ascii="Times New Roman" w:hAnsi="Times New Roman" w:eastAsia="Calibri" w:cs="Times New Roman"/>
                <w:color w:val="FF000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Вторник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11" w:type="dxa"/>
          </w:tcPr>
          <w:p>
            <w:pPr>
              <w:tabs>
                <w:tab w:val="left" w:pos="993"/>
              </w:tabs>
              <w:spacing w:line="240" w:lineRule="auto"/>
              <w:ind w:right="-2"/>
              <w:jc w:val="left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9а</w:t>
            </w:r>
          </w:p>
          <w:p>
            <w:pPr>
              <w:tabs>
                <w:tab w:val="left" w:pos="993"/>
              </w:tabs>
              <w:spacing w:line="240" w:lineRule="auto"/>
              <w:ind w:right="-2"/>
              <w:jc w:val="left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География  9б</w:t>
            </w:r>
          </w:p>
          <w:p>
            <w:pPr>
              <w:tabs>
                <w:tab w:val="left" w:pos="993"/>
              </w:tabs>
              <w:spacing w:line="240" w:lineRule="auto"/>
              <w:ind w:right="-2"/>
              <w:jc w:val="left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Обществонание 9б</w:t>
            </w:r>
          </w:p>
        </w:tc>
        <w:tc>
          <w:tcPr>
            <w:tcW w:w="2287" w:type="dxa"/>
          </w:tcPr>
          <w:p>
            <w:pPr>
              <w:tabs>
                <w:tab w:val="left" w:pos="993"/>
              </w:tabs>
              <w:spacing w:line="240" w:lineRule="auto"/>
              <w:ind w:right="-2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2385" w:type="dxa"/>
            <w:vAlign w:val="top"/>
          </w:tcPr>
          <w:p>
            <w:pPr>
              <w:tabs>
                <w:tab w:val="left" w:pos="993"/>
              </w:tabs>
              <w:spacing w:line="240" w:lineRule="auto"/>
              <w:ind w:right="-2"/>
              <w:jc w:val="left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</w:t>
            </w:r>
          </w:p>
        </w:tc>
        <w:tc>
          <w:tcPr>
            <w:tcW w:w="2401" w:type="dxa"/>
            <w:vAlign w:val="top"/>
          </w:tcPr>
          <w:p>
            <w:pPr>
              <w:tabs>
                <w:tab w:val="left" w:pos="993"/>
              </w:tabs>
              <w:spacing w:line="240" w:lineRule="auto"/>
              <w:ind w:right="-2" w:rightChars="0"/>
              <w:jc w:val="left"/>
              <w:rPr>
                <w:rFonts w:ascii="Times New Roman" w:hAnsi="Times New Roman" w:eastAsia="Calibri" w:cs="Times New Roman"/>
                <w:color w:val="FF000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Среда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1" w:type="dxa"/>
          </w:tcPr>
          <w:p>
            <w:pPr>
              <w:tabs>
                <w:tab w:val="left" w:pos="993"/>
              </w:tabs>
              <w:spacing w:line="240" w:lineRule="auto"/>
              <w:ind w:right="-2"/>
              <w:jc w:val="left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9а</w:t>
            </w:r>
          </w:p>
          <w:p>
            <w:pPr>
              <w:tabs>
                <w:tab w:val="left" w:pos="993"/>
              </w:tabs>
              <w:spacing w:line="240" w:lineRule="auto"/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9б</w:t>
            </w:r>
          </w:p>
        </w:tc>
        <w:tc>
          <w:tcPr>
            <w:tcW w:w="2287" w:type="dxa"/>
          </w:tcPr>
          <w:p>
            <w:pPr>
              <w:tabs>
                <w:tab w:val="left" w:pos="993"/>
              </w:tabs>
              <w:spacing w:line="240" w:lineRule="auto"/>
              <w:ind w:right="-2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Четверг</w:t>
            </w:r>
          </w:p>
          <w:p>
            <w:pPr>
              <w:tabs>
                <w:tab w:val="left" w:pos="993"/>
              </w:tabs>
              <w:spacing w:line="240" w:lineRule="auto"/>
              <w:ind w:right="-2"/>
              <w:jc w:val="left"/>
              <w:rPr>
                <w:rFonts w:hint="default"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Вторник</w:t>
            </w:r>
            <w:r>
              <w:rPr>
                <w:rFonts w:hint="default"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85" w:type="dxa"/>
            <w:vAlign w:val="top"/>
          </w:tcPr>
          <w:p>
            <w:pPr>
              <w:tabs>
                <w:tab w:val="left" w:pos="993"/>
              </w:tabs>
              <w:spacing w:line="240" w:lineRule="auto"/>
              <w:ind w:right="-2" w:rightChars="0"/>
              <w:jc w:val="left"/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01" w:type="dxa"/>
            <w:vAlign w:val="top"/>
          </w:tcPr>
          <w:p>
            <w:pPr>
              <w:tabs>
                <w:tab w:val="left" w:pos="993"/>
              </w:tabs>
              <w:spacing w:line="240" w:lineRule="auto"/>
              <w:ind w:right="-2" w:rightChars="0"/>
              <w:jc w:val="left"/>
              <w:rPr>
                <w:rFonts w:ascii="Times New Roman" w:hAnsi="Times New Roman" w:eastAsia="Calibri" w:cs="Times New Roman"/>
                <w:color w:val="FF000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Четверг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1" w:type="dxa"/>
          </w:tcPr>
          <w:p>
            <w:pPr>
              <w:tabs>
                <w:tab w:val="left" w:pos="993"/>
              </w:tabs>
              <w:spacing w:line="240" w:lineRule="auto"/>
              <w:ind w:right="-2"/>
              <w:jc w:val="left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Биология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9а</w:t>
            </w:r>
          </w:p>
          <w:p>
            <w:pPr>
              <w:tabs>
                <w:tab w:val="left" w:pos="993"/>
              </w:tabs>
              <w:spacing w:line="240" w:lineRule="auto"/>
              <w:ind w:right="-2"/>
              <w:jc w:val="left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Физика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 9а</w:t>
            </w:r>
          </w:p>
        </w:tc>
        <w:tc>
          <w:tcPr>
            <w:tcW w:w="2287" w:type="dxa"/>
          </w:tcPr>
          <w:p>
            <w:pPr>
              <w:tabs>
                <w:tab w:val="left" w:pos="993"/>
              </w:tabs>
              <w:spacing w:line="240" w:lineRule="auto"/>
              <w:ind w:right="-2"/>
              <w:jc w:val="left"/>
              <w:rPr>
                <w:rFonts w:hint="default"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Пятница</w:t>
            </w:r>
            <w:r>
              <w:rPr>
                <w:rFonts w:hint="default"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85" w:type="dxa"/>
            <w:vAlign w:val="top"/>
          </w:tcPr>
          <w:p>
            <w:pPr>
              <w:tabs>
                <w:tab w:val="left" w:pos="993"/>
              </w:tabs>
              <w:spacing w:line="240" w:lineRule="auto"/>
              <w:ind w:right="-2" w:rightChars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1" w:type="dxa"/>
            <w:vAlign w:val="top"/>
          </w:tcPr>
          <w:p>
            <w:pPr>
              <w:tabs>
                <w:tab w:val="left" w:pos="993"/>
              </w:tabs>
              <w:spacing w:line="240" w:lineRule="auto"/>
              <w:ind w:right="-2" w:rightChars="0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1" w:type="dxa"/>
          </w:tcPr>
          <w:p>
            <w:pPr>
              <w:tabs>
                <w:tab w:val="left" w:pos="993"/>
              </w:tabs>
              <w:spacing w:line="240" w:lineRule="auto"/>
              <w:ind w:right="-2"/>
              <w:jc w:val="left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Биология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9б</w:t>
            </w:r>
          </w:p>
        </w:tc>
        <w:tc>
          <w:tcPr>
            <w:tcW w:w="2287" w:type="dxa"/>
          </w:tcPr>
          <w:p>
            <w:pPr>
              <w:tabs>
                <w:tab w:val="left" w:pos="993"/>
              </w:tabs>
              <w:spacing w:line="240" w:lineRule="auto"/>
              <w:ind w:right="-2"/>
              <w:jc w:val="left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2385" w:type="dxa"/>
            <w:vAlign w:val="top"/>
          </w:tcPr>
          <w:p>
            <w:pPr>
              <w:tabs>
                <w:tab w:val="left" w:pos="993"/>
              </w:tabs>
              <w:spacing w:line="240" w:lineRule="auto"/>
              <w:ind w:right="-2" w:rightChars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1" w:type="dxa"/>
            <w:vAlign w:val="top"/>
          </w:tcPr>
          <w:p>
            <w:pPr>
              <w:tabs>
                <w:tab w:val="left" w:pos="993"/>
              </w:tabs>
              <w:spacing w:line="240" w:lineRule="auto"/>
              <w:ind w:right="-2" w:rightChars="0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1" w:type="dxa"/>
          </w:tcPr>
          <w:p>
            <w:pPr>
              <w:tabs>
                <w:tab w:val="left" w:pos="993"/>
              </w:tabs>
              <w:spacing w:line="240" w:lineRule="auto"/>
              <w:ind w:right="-2"/>
              <w:jc w:val="left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Химия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9б</w:t>
            </w:r>
          </w:p>
        </w:tc>
        <w:tc>
          <w:tcPr>
            <w:tcW w:w="2287" w:type="dxa"/>
          </w:tcPr>
          <w:p>
            <w:pPr>
              <w:tabs>
                <w:tab w:val="left" w:pos="993"/>
              </w:tabs>
              <w:spacing w:line="240" w:lineRule="auto"/>
              <w:ind w:right="-2"/>
              <w:jc w:val="left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2385" w:type="dxa"/>
            <w:vAlign w:val="top"/>
          </w:tcPr>
          <w:p>
            <w:pPr>
              <w:tabs>
                <w:tab w:val="left" w:pos="993"/>
              </w:tabs>
              <w:spacing w:line="240" w:lineRule="auto"/>
              <w:ind w:right="-2" w:rightChars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1" w:type="dxa"/>
            <w:vAlign w:val="top"/>
          </w:tcPr>
          <w:p>
            <w:pPr>
              <w:tabs>
                <w:tab w:val="left" w:pos="993"/>
              </w:tabs>
              <w:spacing w:line="240" w:lineRule="auto"/>
              <w:ind w:right="-2" w:rightChars="0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1" w:type="dxa"/>
          </w:tcPr>
          <w:p>
            <w:pPr>
              <w:tabs>
                <w:tab w:val="left" w:pos="993"/>
              </w:tabs>
              <w:spacing w:line="240" w:lineRule="auto"/>
              <w:ind w:right="-2"/>
              <w:jc w:val="left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Информатика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9б</w:t>
            </w:r>
          </w:p>
        </w:tc>
        <w:tc>
          <w:tcPr>
            <w:tcW w:w="2287" w:type="dxa"/>
          </w:tcPr>
          <w:p>
            <w:pPr>
              <w:tabs>
                <w:tab w:val="left" w:pos="993"/>
              </w:tabs>
              <w:spacing w:line="240" w:lineRule="auto"/>
              <w:ind w:right="-2"/>
              <w:jc w:val="left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385" w:type="dxa"/>
            <w:vAlign w:val="top"/>
          </w:tcPr>
          <w:p>
            <w:pPr>
              <w:tabs>
                <w:tab w:val="left" w:pos="993"/>
              </w:tabs>
              <w:spacing w:line="240" w:lineRule="auto"/>
              <w:ind w:right="-2" w:rightChars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1" w:type="dxa"/>
            <w:vAlign w:val="top"/>
          </w:tcPr>
          <w:p>
            <w:pPr>
              <w:tabs>
                <w:tab w:val="left" w:pos="993"/>
              </w:tabs>
              <w:spacing w:line="240" w:lineRule="auto"/>
              <w:ind w:right="-2" w:rightChars="0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>
      <w:pPr>
        <w:tabs>
          <w:tab w:val="left" w:pos="993"/>
        </w:tabs>
        <w:ind w:right="-2"/>
        <w:jc w:val="center"/>
        <w:rPr>
          <w:rFonts w:ascii="Times New Roman" w:hAnsi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23"/>
    <w:rsid w:val="00256050"/>
    <w:rsid w:val="005D72E4"/>
    <w:rsid w:val="005D7623"/>
    <w:rsid w:val="006D6E59"/>
    <w:rsid w:val="00F11AB9"/>
    <w:rsid w:val="259970EC"/>
    <w:rsid w:val="2A3148F8"/>
    <w:rsid w:val="2B045EE9"/>
    <w:rsid w:val="3483246A"/>
    <w:rsid w:val="55751286"/>
    <w:rsid w:val="78B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76" w:lineRule="auto"/>
      <w:jc w:val="right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13</TotalTime>
  <ScaleCrop>false</ScaleCrop>
  <LinksUpToDate>false</LinksUpToDate>
  <CharactersWithSpaces>376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2022-10-06T22:45:00Z</dcterms:created>
  <dc:creator>Пользователь</dc:creator>
  <cp:lastModifiedBy>53</cp:lastModifiedBy>
  <cp:lastPrinted>2023-11-22T05:39:00Z</cp:lastPrinted>
  <dcterms:modified xsi:type="dcterms:W3CDTF">2024-01-17T06:37:10Z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C285C57359634170ABD03FCD2CDFE56D_12</vt:lpwstr>
  </property>
</Properties>
</file>